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C4" w:rsidRDefault="00E620C4" w:rsidP="00604C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C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0C4" w:rsidRDefault="00E620C4" w:rsidP="00604C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3D5" w:rsidRPr="00E620C4" w:rsidRDefault="00D03D6B" w:rsidP="00E620C4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E620C4">
        <w:rPr>
          <w:rFonts w:ascii="Times New Roman" w:hAnsi="Times New Roman" w:cs="Times New Roman"/>
          <w:b/>
          <w:sz w:val="44"/>
          <w:szCs w:val="44"/>
        </w:rPr>
        <w:t xml:space="preserve">AUG </w:t>
      </w:r>
      <w:r w:rsidR="00CA046B" w:rsidRPr="00E620C4">
        <w:rPr>
          <w:rFonts w:ascii="Times New Roman" w:hAnsi="Times New Roman" w:cs="Times New Roman"/>
          <w:b/>
          <w:sz w:val="44"/>
          <w:szCs w:val="44"/>
        </w:rPr>
        <w:t>,</w:t>
      </w:r>
      <w:proofErr w:type="gramEnd"/>
      <w:r w:rsidRPr="00E620C4">
        <w:rPr>
          <w:rFonts w:ascii="Times New Roman" w:hAnsi="Times New Roman" w:cs="Times New Roman"/>
          <w:b/>
          <w:sz w:val="44"/>
          <w:szCs w:val="44"/>
        </w:rPr>
        <w:t>2024</w:t>
      </w:r>
      <w:r w:rsidR="00CA046B" w:rsidRPr="00E620C4">
        <w:rPr>
          <w:rFonts w:ascii="Times New Roman" w:hAnsi="Times New Roman" w:cs="Times New Roman"/>
          <w:b/>
          <w:sz w:val="44"/>
          <w:szCs w:val="44"/>
        </w:rPr>
        <w:t xml:space="preserve"> EXAMINATION SERIES</w:t>
      </w:r>
    </w:p>
    <w:p w:rsidR="009D48BA" w:rsidRPr="00E620C4" w:rsidRDefault="00D03D6B" w:rsidP="00604C38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620C4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620C4" w:rsidRPr="00E620C4">
        <w:rPr>
          <w:rFonts w:ascii="Times New Roman" w:hAnsi="Times New Roman" w:cs="Times New Roman"/>
          <w:b/>
          <w:sz w:val="44"/>
          <w:szCs w:val="44"/>
        </w:rPr>
        <w:t xml:space="preserve"> SUBJECT: </w:t>
      </w:r>
      <w:r w:rsidR="00E620C4">
        <w:rPr>
          <w:rFonts w:ascii="Times New Roman" w:hAnsi="Times New Roman" w:cs="Times New Roman"/>
          <w:b/>
          <w:sz w:val="44"/>
          <w:szCs w:val="44"/>
        </w:rPr>
        <w:t>WATER QUALITY PRINCIPLES</w:t>
      </w:r>
    </w:p>
    <w:p w:rsidR="00E620C4" w:rsidRPr="00E620C4" w:rsidRDefault="00E620C4" w:rsidP="00604C38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620C4">
        <w:rPr>
          <w:rFonts w:ascii="Times New Roman" w:hAnsi="Times New Roman" w:cs="Times New Roman"/>
          <w:b/>
          <w:sz w:val="44"/>
          <w:szCs w:val="44"/>
        </w:rPr>
        <w:t xml:space="preserve">COURSE: </w:t>
      </w:r>
      <w:r w:rsidR="00D03D6B" w:rsidRPr="00E620C4">
        <w:rPr>
          <w:rFonts w:ascii="Times New Roman" w:hAnsi="Times New Roman" w:cs="Times New Roman"/>
          <w:b/>
          <w:sz w:val="44"/>
          <w:szCs w:val="44"/>
        </w:rPr>
        <w:t>PPF</w:t>
      </w:r>
      <w:r w:rsidR="0065060A" w:rsidRPr="00E620C4">
        <w:rPr>
          <w:rFonts w:ascii="Times New Roman" w:hAnsi="Times New Roman" w:cs="Times New Roman"/>
          <w:b/>
          <w:sz w:val="44"/>
          <w:szCs w:val="44"/>
        </w:rPr>
        <w:t>/WWMT</w:t>
      </w:r>
    </w:p>
    <w:p w:rsidR="00D03D6B" w:rsidRPr="00E620C4" w:rsidRDefault="0065060A" w:rsidP="00604C38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E620C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Style w:val="TableGrid"/>
        <w:tblW w:w="50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"/>
        <w:gridCol w:w="7961"/>
        <w:gridCol w:w="1270"/>
      </w:tblGrid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pct"/>
          </w:tcPr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33D5" w:rsidRDefault="00CE33D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20C4" w:rsidRDefault="00E620C4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SECTION A ( 10 MARKS)-ANSWER ALL QUESTIONS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Definition of a water parameter includes</w:t>
            </w:r>
            <w:r w:rsidR="00AC3208"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A measurement of the acidity of water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Ability of water to corrode pipes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An aspect of water that is measured to determine its quality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  <w:p w:rsidR="00D03D6B" w:rsidRPr="00604C38" w:rsidRDefault="00D03D6B" w:rsidP="00604C38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2370210"/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Water sampling is done so that </w:t>
            </w: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Water can be tested to determine its quality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Ensure it meets the requirements of standards of drinking water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Humans are safe from harmful effects of polluted water</w:t>
            </w:r>
          </w:p>
          <w:bookmarkEnd w:id="0"/>
          <w:p w:rsidR="00D03D6B" w:rsidRPr="00604C38" w:rsidRDefault="00D03D6B" w:rsidP="00604C38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  <w:p w:rsidR="00D03D6B" w:rsidRPr="00604C38" w:rsidRDefault="00D03D6B" w:rsidP="00604C38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The following are lab rules except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Do not use equipment without Lab Technicians authority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Do not eat in the Lab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Charge your mobile phone using lab sockets to prevent it shutting down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One of the following steps is done during water sampling except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Wearing gloves when sampling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Testing conductivity of water before sampling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Labelling</w:t>
            </w:r>
            <w:proofErr w:type="spellEnd"/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the containers with samples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Using a cooler box with ice to preserve samples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Total hardness is the test for…</w:t>
            </w: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……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Calcium and Chloride ions in water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Calcium ions only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Calcium and Magnesium ions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Magnesium ions only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process of collecting samples from the same source but different points of a water body is known as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Composite sampling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Integrated sampling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Grab sampling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Random sampling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Which of the following is a contribution to acid rain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Nitrogen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Microbes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High atmospheric pressure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Carbon dioxide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Identify  KEBS Standards for pH of drinking water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6.0-7.0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7.0 -13.0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0.0- 7.0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6.5-8.5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Water suspected to contain bacteria can be tested using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Both the MPN and </w:t>
            </w:r>
            <w:proofErr w:type="spellStart"/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Colilert</w:t>
            </w:r>
            <w:proofErr w:type="spellEnd"/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MPN only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Colilert</w:t>
            </w:r>
            <w:proofErr w:type="spellEnd"/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only   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7" w:type="pct"/>
          </w:tcPr>
          <w:p w:rsidR="00D03D6B" w:rsidRPr="00604C38" w:rsidRDefault="0048725E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Identify a </w:t>
            </w:r>
            <w:r w:rsidR="000606EF"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source</w:t>
            </w:r>
            <w:r w:rsidR="00D03D6B"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of</w:t>
            </w:r>
            <w:r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08155B"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microbial </w:t>
            </w:r>
            <w:r w:rsidR="00114997"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>pollutants in drinking water</w:t>
            </w:r>
            <w:r w:rsidR="00D03D6B"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D03D6B" w:rsidRPr="00604C38" w:rsidRDefault="0048725E" w:rsidP="00604C3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2367327"/>
            <w:r w:rsidRPr="00604C38">
              <w:rPr>
                <w:rFonts w:ascii="Times New Roman" w:hAnsi="Times New Roman" w:cs="Times New Roman"/>
                <w:spacing w:val="-12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Sediments</w:t>
            </w:r>
          </w:p>
          <w:p w:rsidR="00D03D6B" w:rsidRPr="00604C38" w:rsidRDefault="000606EF" w:rsidP="00604C3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Cs/>
                <w:sz w:val="24"/>
                <w:szCs w:val="24"/>
              </w:rPr>
              <w:t>Fertilizers</w:t>
            </w:r>
          </w:p>
          <w:p w:rsidR="00D03D6B" w:rsidRPr="00604C38" w:rsidRDefault="00D03D6B" w:rsidP="00604C3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8725E"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Domestic </w:t>
            </w:r>
            <w:r w:rsidRPr="00604C38">
              <w:rPr>
                <w:rFonts w:ascii="Times New Roman" w:hAnsi="Times New Roman" w:cs="Times New Roman"/>
                <w:spacing w:val="-24"/>
                <w:sz w:val="24"/>
                <w:szCs w:val="24"/>
                <w:bdr w:val="none" w:sz="0" w:space="0" w:color="auto" w:frame="1"/>
                <w:shd w:val="clear" w:color="auto" w:fill="FFFFFF"/>
              </w:rPr>
              <w:t>waste</w:t>
            </w:r>
          </w:p>
          <w:bookmarkEnd w:id="1"/>
          <w:p w:rsidR="00D03D6B" w:rsidRPr="00604C38" w:rsidRDefault="00D03D6B" w:rsidP="00604C3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Industrial waste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  <w:r w:rsidR="0048725E" w:rsidRPr="0060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)ANSWER ALL QUESTIONS)-40 MARKS</w:t>
            </w:r>
          </w:p>
        </w:tc>
        <w:tc>
          <w:tcPr>
            <w:tcW w:w="652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FD3BBF" w:rsidRPr="00604C38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hazards in a water quality</w:t>
            </w:r>
            <w:r w:rsidR="00FD3BBF"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testing </w:t>
            </w: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  <w:r w:rsidR="00FD3BBF" w:rsidRPr="00604C38">
              <w:rPr>
                <w:rFonts w:ascii="Times New Roman" w:hAnsi="Times New Roman" w:cs="Times New Roman"/>
                <w:sz w:val="24"/>
                <w:szCs w:val="24"/>
              </w:rPr>
              <w:t>oratory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>3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7" w:type="pct"/>
          </w:tcPr>
          <w:p w:rsidR="00D03D6B" w:rsidRPr="00604C38" w:rsidRDefault="00847427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Outline the procedure for determining pH of a water sample</w:t>
            </w:r>
          </w:p>
        </w:tc>
        <w:tc>
          <w:tcPr>
            <w:tcW w:w="652" w:type="pct"/>
          </w:tcPr>
          <w:p w:rsidR="00D03D6B" w:rsidRPr="00604C38" w:rsidRDefault="001E58F7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3BBF"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7" w:type="pct"/>
          </w:tcPr>
          <w:p w:rsidR="00D03D6B" w:rsidRPr="00604C38" w:rsidRDefault="00847427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</w:t>
            </w:r>
            <w:r w:rsidR="00FD3BBF"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any </w:t>
            </w: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two </w:t>
            </w:r>
            <w:r w:rsidR="00FD3BBF"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equipment used in microbial analysis</w:t>
            </w: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stating the </w:t>
            </w:r>
            <w:r w:rsidR="0008155B"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purpose</w:t>
            </w:r>
            <w:r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which they are used in each case</w:t>
            </w:r>
            <w:r w:rsidR="00FD3BBF"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03D6B" w:rsidRPr="00604C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652" w:type="pct"/>
          </w:tcPr>
          <w:p w:rsidR="00D03D6B" w:rsidRPr="00604C38" w:rsidRDefault="00847427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3BBF"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7" w:type="pct"/>
          </w:tcPr>
          <w:p w:rsidR="00D03D6B" w:rsidRPr="00604C38" w:rsidRDefault="00FD3BBF" w:rsidP="00604C38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Name three</w:t>
            </w:r>
            <w:r w:rsidR="00120C45"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groups of water related infections</w:t>
            </w:r>
            <w:r w:rsidR="00120C45" w:rsidRPr="00604C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03D6B"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>3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7" w:type="pct"/>
          </w:tcPr>
          <w:p w:rsidR="00D03D6B" w:rsidRPr="00604C38" w:rsidRDefault="00144471" w:rsidP="00604C38">
            <w:pPr>
              <w:pStyle w:val="ListParagraph"/>
              <w:spacing w:line="36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Outline the sampling procedure for physical-chemical analysis of a wastewater </w:t>
            </w:r>
            <w:r w:rsidRPr="0060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sample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Marks</w:t>
            </w:r>
          </w:p>
        </w:tc>
      </w:tr>
      <w:tr w:rsidR="00FD3BBF" w:rsidRPr="00604C38" w:rsidTr="00FD3BBF">
        <w:tc>
          <w:tcPr>
            <w:tcW w:w="261" w:type="pct"/>
          </w:tcPr>
          <w:p w:rsidR="00FD3BBF" w:rsidRPr="00604C38" w:rsidRDefault="00CC6E9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87" w:type="pct"/>
          </w:tcPr>
          <w:p w:rsidR="00FD3BBF" w:rsidRPr="00604C38" w:rsidRDefault="00FD3BBF" w:rsidP="00604C38">
            <w:pPr>
              <w:pStyle w:val="ListParagraph"/>
              <w:spacing w:line="36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State two safety measures to be observed during sampling of </w:t>
            </w:r>
            <w:r w:rsidR="00CC6E95" w:rsidRPr="00604C38">
              <w:rPr>
                <w:rFonts w:ascii="Times New Roman" w:hAnsi="Times New Roman" w:cs="Times New Roman"/>
                <w:sz w:val="24"/>
                <w:szCs w:val="24"/>
              </w:rPr>
              <w:t>wastewater</w:t>
            </w: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sample </w:t>
            </w:r>
          </w:p>
        </w:tc>
        <w:tc>
          <w:tcPr>
            <w:tcW w:w="652" w:type="pct"/>
          </w:tcPr>
          <w:p w:rsidR="00FD3BBF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>2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E95" w:rsidRPr="00604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7" w:type="pct"/>
          </w:tcPr>
          <w:p w:rsidR="00D03D6B" w:rsidRPr="00604C38" w:rsidRDefault="00D03D6B" w:rsidP="00604C38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Identify two signs of a positive outcome in an MPN test 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>2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E95" w:rsidRPr="00604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7" w:type="pct"/>
          </w:tcPr>
          <w:p w:rsidR="00D03D6B" w:rsidRPr="00604C38" w:rsidRDefault="00141010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="00D03D6B" w:rsidRPr="00604C38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D03D6B" w:rsidRPr="00604C38">
              <w:rPr>
                <w:rFonts w:ascii="Times New Roman" w:hAnsi="Times New Roman" w:cs="Times New Roman"/>
                <w:sz w:val="24"/>
                <w:szCs w:val="24"/>
              </w:rPr>
              <w:t>two sources of water contaminant</w:t>
            </w: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of piped water during </w:t>
            </w:r>
            <w:r w:rsidR="001E58F7"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its distribution to </w:t>
            </w:r>
            <w:r w:rsidR="00604C38"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E58F7" w:rsidRPr="00604C38">
              <w:rPr>
                <w:rFonts w:ascii="Times New Roman" w:hAnsi="Times New Roman" w:cs="Times New Roman"/>
                <w:sz w:val="24"/>
                <w:szCs w:val="24"/>
              </w:rPr>
              <w:t>point of use</w:t>
            </w:r>
            <w:r w:rsidR="00D03D6B"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sz w:val="24"/>
                <w:szCs w:val="24"/>
              </w:rPr>
              <w:t>2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CC6E9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7" w:type="pct"/>
          </w:tcPr>
          <w:p w:rsidR="00D03D6B" w:rsidRPr="00604C38" w:rsidRDefault="00631D86" w:rsidP="00604C3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Outline the </w:t>
            </w:r>
            <w:r w:rsidR="006B70E6"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application </w:t>
            </w: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of microscopy in water quality testing</w:t>
            </w:r>
            <w:r w:rsidR="00D03D6B"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 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3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E95" w:rsidRPr="0060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7" w:type="pct"/>
          </w:tcPr>
          <w:p w:rsidR="00D03D6B" w:rsidRPr="00604C38" w:rsidRDefault="00AE237D" w:rsidP="00604C38">
            <w:pPr>
              <w:spacing w:after="160"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Outline</w:t>
            </w:r>
            <w:r w:rsidR="00D03D6B"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the procedure for </w:t>
            </w: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determining </w:t>
            </w:r>
            <w:r w:rsidR="00D03D6B"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</w:t>
            </w: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turbidity </w:t>
            </w:r>
            <w:r w:rsidR="00D03D6B"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of </w:t>
            </w: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 </w:t>
            </w:r>
            <w:r w:rsidR="00D03D6B"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water </w:t>
            </w: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sample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4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E95" w:rsidRPr="0060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7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  <w:t xml:space="preserve">List any three </w:t>
            </w:r>
            <w:r w:rsidR="00D03D6B" w:rsidRPr="00604C38"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  <w:t xml:space="preserve">components of </w:t>
            </w:r>
            <w:r w:rsidR="00AE237D" w:rsidRPr="00604C38"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  <w:t>a water quality test report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3Marks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E95" w:rsidRPr="0060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7" w:type="pct"/>
          </w:tcPr>
          <w:p w:rsidR="00D03D6B" w:rsidRPr="00604C38" w:rsidRDefault="004E2583" w:rsidP="00604C3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  <w:t>Explain the importance of determining biochemical oxygen (BOD) demand in wastewater</w:t>
            </w: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 Marks</w:t>
            </w:r>
          </w:p>
        </w:tc>
      </w:tr>
      <w:tr w:rsidR="00CC6E95" w:rsidRPr="00604C38" w:rsidTr="00FD3BBF">
        <w:tc>
          <w:tcPr>
            <w:tcW w:w="261" w:type="pct"/>
          </w:tcPr>
          <w:p w:rsidR="00CC6E95" w:rsidRPr="00604C38" w:rsidRDefault="00CC6E9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7" w:type="pct"/>
          </w:tcPr>
          <w:p w:rsidR="00CC6E95" w:rsidRPr="00604C38" w:rsidRDefault="00CC6E9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</w:pPr>
            <w:r w:rsidRPr="00604C38"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  <w:t xml:space="preserve">State any two methods for disinfection of drinking water  </w:t>
            </w:r>
          </w:p>
        </w:tc>
        <w:tc>
          <w:tcPr>
            <w:tcW w:w="652" w:type="pct"/>
          </w:tcPr>
          <w:p w:rsidR="00CC6E95" w:rsidRPr="00604C38" w:rsidRDefault="00CC6E95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 Marks</w:t>
            </w:r>
          </w:p>
        </w:tc>
      </w:tr>
      <w:tr w:rsidR="00D03D6B" w:rsidRPr="00604C38" w:rsidTr="00FD3BBF">
        <w:tc>
          <w:tcPr>
            <w:tcW w:w="261" w:type="pct"/>
          </w:tcPr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E95" w:rsidRPr="00604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7" w:type="pct"/>
          </w:tcPr>
          <w:p w:rsidR="005010B8" w:rsidRPr="00604C38" w:rsidRDefault="005010B8" w:rsidP="00604C38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State the units of measurement of the following water quality parameters</w:t>
            </w: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010B8" w:rsidRPr="00604C38" w:rsidRDefault="005010B8" w:rsidP="00604C38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Total suspended solids</w:t>
            </w:r>
          </w:p>
          <w:p w:rsidR="005010B8" w:rsidRPr="00604C38" w:rsidRDefault="005010B8" w:rsidP="00604C38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coliforms</w:t>
            </w:r>
            <w:proofErr w:type="spellEnd"/>
          </w:p>
          <w:p w:rsidR="005010B8" w:rsidRPr="00604C38" w:rsidRDefault="005010B8" w:rsidP="00604C38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Turbidity</w:t>
            </w:r>
          </w:p>
          <w:p w:rsidR="005010B8" w:rsidRPr="00604C38" w:rsidRDefault="00847427" w:rsidP="00604C38">
            <w:pPr>
              <w:pStyle w:val="ListParagraph"/>
              <w:numPr>
                <w:ilvl w:val="0"/>
                <w:numId w:val="2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277B4">
              <w:rPr>
                <w:rFonts w:ascii="Times New Roman" w:hAnsi="Times New Roman" w:cs="Times New Roman"/>
                <w:sz w:val="24"/>
                <w:szCs w:val="24"/>
              </w:rPr>
              <w:t>olour</w:t>
            </w:r>
            <w:r w:rsidR="005010B8" w:rsidRPr="0060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D6B" w:rsidRPr="00604C38" w:rsidRDefault="00D03D6B" w:rsidP="00604C38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652" w:type="pct"/>
          </w:tcPr>
          <w:p w:rsidR="00D03D6B" w:rsidRPr="00604C38" w:rsidRDefault="00FD3BBF" w:rsidP="00604C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04C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4marks</w:t>
            </w:r>
          </w:p>
        </w:tc>
      </w:tr>
    </w:tbl>
    <w:p w:rsidR="00D03D6B" w:rsidRPr="00604C38" w:rsidRDefault="00D03D6B" w:rsidP="00604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3D6B" w:rsidRPr="00604C38" w:rsidSect="00F45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802"/>
    <w:multiLevelType w:val="hybridMultilevel"/>
    <w:tmpl w:val="FD6CA6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75C0"/>
    <w:multiLevelType w:val="hybridMultilevel"/>
    <w:tmpl w:val="38DE1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46549"/>
    <w:multiLevelType w:val="hybridMultilevel"/>
    <w:tmpl w:val="C03E7D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D3805"/>
    <w:multiLevelType w:val="hybridMultilevel"/>
    <w:tmpl w:val="9878B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77402"/>
    <w:multiLevelType w:val="hybridMultilevel"/>
    <w:tmpl w:val="8AD21E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D738F"/>
    <w:multiLevelType w:val="hybridMultilevel"/>
    <w:tmpl w:val="F2B47A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94F68"/>
    <w:multiLevelType w:val="hybridMultilevel"/>
    <w:tmpl w:val="3FC84A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B2102"/>
    <w:multiLevelType w:val="hybridMultilevel"/>
    <w:tmpl w:val="20F2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54AA2"/>
    <w:multiLevelType w:val="hybridMultilevel"/>
    <w:tmpl w:val="EBCEC4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47E1D"/>
    <w:multiLevelType w:val="hybridMultilevel"/>
    <w:tmpl w:val="FBAE0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C089F"/>
    <w:multiLevelType w:val="hybridMultilevel"/>
    <w:tmpl w:val="FDF8B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723F67"/>
    <w:multiLevelType w:val="hybridMultilevel"/>
    <w:tmpl w:val="0F769F62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2192E5D"/>
    <w:multiLevelType w:val="hybridMultilevel"/>
    <w:tmpl w:val="B1FA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B5EB9"/>
    <w:multiLevelType w:val="hybridMultilevel"/>
    <w:tmpl w:val="62DE7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448B7"/>
    <w:multiLevelType w:val="hybridMultilevel"/>
    <w:tmpl w:val="C6C4C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A471B"/>
    <w:multiLevelType w:val="hybridMultilevel"/>
    <w:tmpl w:val="49C8D3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C93358"/>
    <w:multiLevelType w:val="hybridMultilevel"/>
    <w:tmpl w:val="CA9E9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72CE"/>
    <w:multiLevelType w:val="hybridMultilevel"/>
    <w:tmpl w:val="216A3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A5E02"/>
    <w:multiLevelType w:val="hybridMultilevel"/>
    <w:tmpl w:val="58461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56B86"/>
    <w:multiLevelType w:val="hybridMultilevel"/>
    <w:tmpl w:val="8496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2E6064"/>
    <w:multiLevelType w:val="hybridMultilevel"/>
    <w:tmpl w:val="35CC3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24CDD"/>
    <w:multiLevelType w:val="hybridMultilevel"/>
    <w:tmpl w:val="15D29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C5010"/>
    <w:multiLevelType w:val="hybridMultilevel"/>
    <w:tmpl w:val="82044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1005F78"/>
    <w:multiLevelType w:val="hybridMultilevel"/>
    <w:tmpl w:val="8B8C1438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71E95038"/>
    <w:multiLevelType w:val="hybridMultilevel"/>
    <w:tmpl w:val="71C4E1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944AEE"/>
    <w:multiLevelType w:val="hybridMultilevel"/>
    <w:tmpl w:val="B3CADA50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7774731E"/>
    <w:multiLevelType w:val="multilevel"/>
    <w:tmpl w:val="777473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E6074"/>
    <w:multiLevelType w:val="hybridMultilevel"/>
    <w:tmpl w:val="0C2E8E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C62FE"/>
    <w:multiLevelType w:val="hybridMultilevel"/>
    <w:tmpl w:val="0AAE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3"/>
  </w:num>
  <w:num w:numId="4">
    <w:abstractNumId w:val="16"/>
  </w:num>
  <w:num w:numId="5">
    <w:abstractNumId w:val="20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18"/>
  </w:num>
  <w:num w:numId="11">
    <w:abstractNumId w:val="12"/>
  </w:num>
  <w:num w:numId="12">
    <w:abstractNumId w:val="17"/>
  </w:num>
  <w:num w:numId="13">
    <w:abstractNumId w:val="24"/>
  </w:num>
  <w:num w:numId="14">
    <w:abstractNumId w:val="7"/>
  </w:num>
  <w:num w:numId="15">
    <w:abstractNumId w:val="19"/>
  </w:num>
  <w:num w:numId="16">
    <w:abstractNumId w:val="28"/>
  </w:num>
  <w:num w:numId="17">
    <w:abstractNumId w:val="8"/>
  </w:num>
  <w:num w:numId="18">
    <w:abstractNumId w:val="27"/>
  </w:num>
  <w:num w:numId="19">
    <w:abstractNumId w:val="25"/>
  </w:num>
  <w:num w:numId="20">
    <w:abstractNumId w:val="2"/>
  </w:num>
  <w:num w:numId="21">
    <w:abstractNumId w:val="6"/>
  </w:num>
  <w:num w:numId="22">
    <w:abstractNumId w:val="4"/>
  </w:num>
  <w:num w:numId="23">
    <w:abstractNumId w:val="15"/>
  </w:num>
  <w:num w:numId="24">
    <w:abstractNumId w:val="0"/>
  </w:num>
  <w:num w:numId="25">
    <w:abstractNumId w:val="23"/>
  </w:num>
  <w:num w:numId="26">
    <w:abstractNumId w:val="5"/>
  </w:num>
  <w:num w:numId="27">
    <w:abstractNumId w:val="26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8BA"/>
    <w:rsid w:val="00017DFF"/>
    <w:rsid w:val="0002687C"/>
    <w:rsid w:val="000277B4"/>
    <w:rsid w:val="00045ABB"/>
    <w:rsid w:val="000606EF"/>
    <w:rsid w:val="0008155B"/>
    <w:rsid w:val="00095604"/>
    <w:rsid w:val="00114997"/>
    <w:rsid w:val="00120C45"/>
    <w:rsid w:val="00141010"/>
    <w:rsid w:val="00144471"/>
    <w:rsid w:val="00147D45"/>
    <w:rsid w:val="001963B7"/>
    <w:rsid w:val="001A61FA"/>
    <w:rsid w:val="001E58F7"/>
    <w:rsid w:val="00231D46"/>
    <w:rsid w:val="00247680"/>
    <w:rsid w:val="00265617"/>
    <w:rsid w:val="00392DE4"/>
    <w:rsid w:val="003F1FD5"/>
    <w:rsid w:val="00420938"/>
    <w:rsid w:val="00430EF2"/>
    <w:rsid w:val="0048725E"/>
    <w:rsid w:val="004A525D"/>
    <w:rsid w:val="004E2583"/>
    <w:rsid w:val="005010B8"/>
    <w:rsid w:val="005633EC"/>
    <w:rsid w:val="00593C83"/>
    <w:rsid w:val="005C2A1B"/>
    <w:rsid w:val="005F2A1E"/>
    <w:rsid w:val="00604C38"/>
    <w:rsid w:val="00631D86"/>
    <w:rsid w:val="0065060A"/>
    <w:rsid w:val="00696597"/>
    <w:rsid w:val="006A223A"/>
    <w:rsid w:val="006B70E6"/>
    <w:rsid w:val="006E7DD0"/>
    <w:rsid w:val="00783BF0"/>
    <w:rsid w:val="00783FF4"/>
    <w:rsid w:val="00794285"/>
    <w:rsid w:val="007A3EA3"/>
    <w:rsid w:val="007D707D"/>
    <w:rsid w:val="00824655"/>
    <w:rsid w:val="00847427"/>
    <w:rsid w:val="008556DD"/>
    <w:rsid w:val="00863D1A"/>
    <w:rsid w:val="008F197B"/>
    <w:rsid w:val="00941EB4"/>
    <w:rsid w:val="009D48BA"/>
    <w:rsid w:val="00A2526E"/>
    <w:rsid w:val="00A90309"/>
    <w:rsid w:val="00AC229B"/>
    <w:rsid w:val="00AC3208"/>
    <w:rsid w:val="00AD65F2"/>
    <w:rsid w:val="00AE237D"/>
    <w:rsid w:val="00B00267"/>
    <w:rsid w:val="00B02C60"/>
    <w:rsid w:val="00B32BBA"/>
    <w:rsid w:val="00B41003"/>
    <w:rsid w:val="00BE325C"/>
    <w:rsid w:val="00C576D2"/>
    <w:rsid w:val="00C678EA"/>
    <w:rsid w:val="00CA046B"/>
    <w:rsid w:val="00CC6E95"/>
    <w:rsid w:val="00CE33D5"/>
    <w:rsid w:val="00CE6EF7"/>
    <w:rsid w:val="00D03D6B"/>
    <w:rsid w:val="00DE215D"/>
    <w:rsid w:val="00DF022A"/>
    <w:rsid w:val="00E266EA"/>
    <w:rsid w:val="00E620C4"/>
    <w:rsid w:val="00ED03F4"/>
    <w:rsid w:val="00EF0F2F"/>
    <w:rsid w:val="00EF4E08"/>
    <w:rsid w:val="00F45529"/>
    <w:rsid w:val="00F51415"/>
    <w:rsid w:val="00F60085"/>
    <w:rsid w:val="00F60B29"/>
    <w:rsid w:val="00F628F3"/>
    <w:rsid w:val="00F6696A"/>
    <w:rsid w:val="00FB7F63"/>
    <w:rsid w:val="00FC15E0"/>
    <w:rsid w:val="00FD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8BA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Library_2</cp:lastModifiedBy>
  <cp:revision>11</cp:revision>
  <cp:lastPrinted>2024-04-04T15:09:00Z</cp:lastPrinted>
  <dcterms:created xsi:type="dcterms:W3CDTF">2024-08-01T08:46:00Z</dcterms:created>
  <dcterms:modified xsi:type="dcterms:W3CDTF">2024-10-14T06:52:00Z</dcterms:modified>
</cp:coreProperties>
</file>